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A0" w:rsidRDefault="00EE45A0" w:rsidP="00EE45A0">
      <w:pPr>
        <w:spacing w:line="500" w:lineRule="exac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附件：</w:t>
      </w:r>
    </w:p>
    <w:p w:rsidR="00EE45A0" w:rsidRDefault="00EE45A0" w:rsidP="00EE45A0">
      <w:pPr>
        <w:spacing w:line="500" w:lineRule="exact"/>
        <w:rPr>
          <w:rFonts w:ascii="仿宋" w:eastAsia="仿宋" w:hAnsi="仿宋" w:hint="eastAsia"/>
          <w:color w:val="000000"/>
          <w:sz w:val="30"/>
          <w:szCs w:val="30"/>
        </w:rPr>
      </w:pPr>
    </w:p>
    <w:p w:rsidR="00EE45A0" w:rsidRDefault="00EE45A0" w:rsidP="00EE45A0">
      <w:pPr>
        <w:spacing w:after="240" w:line="500" w:lineRule="exact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第29届中国丰县苹果文化节参会回执表</w:t>
      </w:r>
    </w:p>
    <w:p w:rsidR="00EE45A0" w:rsidRDefault="00EE45A0" w:rsidP="00EE45A0">
      <w:pPr>
        <w:wordWrap w:val="0"/>
        <w:spacing w:line="500" w:lineRule="exact"/>
        <w:jc w:val="right"/>
        <w:rPr>
          <w:rFonts w:ascii="仿宋" w:eastAsia="仿宋" w:hAnsi="仿宋" w:hint="eastAsia"/>
          <w:b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 xml:space="preserve">        2018．10．31丰县</w:t>
      </w:r>
    </w:p>
    <w:tbl>
      <w:tblPr>
        <w:tblW w:w="99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6"/>
        <w:gridCol w:w="567"/>
        <w:gridCol w:w="709"/>
        <w:gridCol w:w="991"/>
        <w:gridCol w:w="284"/>
        <w:gridCol w:w="425"/>
        <w:gridCol w:w="1170"/>
        <w:gridCol w:w="325"/>
        <w:gridCol w:w="772"/>
        <w:gridCol w:w="320"/>
        <w:gridCol w:w="563"/>
        <w:gridCol w:w="854"/>
        <w:gridCol w:w="105"/>
        <w:gridCol w:w="1550"/>
        <w:gridCol w:w="36"/>
      </w:tblGrid>
      <w:tr w:rsidR="00EE45A0" w:rsidTr="00EE45A0">
        <w:trPr>
          <w:gridAfter w:val="1"/>
          <w:wAfter w:w="36" w:type="dxa"/>
          <w:trHeight w:val="5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EE45A0" w:rsidTr="00EE45A0">
        <w:trPr>
          <w:gridAfter w:val="1"/>
          <w:wAfter w:w="36" w:type="dxa"/>
          <w:trHeight w:val="64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车/航次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到达地点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到达时间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EE45A0" w:rsidTr="00EE45A0"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参会人员情况</w:t>
            </w:r>
          </w:p>
        </w:tc>
      </w:tr>
      <w:tr w:rsidR="00EE45A0" w:rsidTr="00EE45A0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2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</w:t>
            </w:r>
          </w:p>
          <w:p w:rsidR="00EE45A0" w:rsidRDefault="00EE45A0">
            <w:pPr>
              <w:spacing w:line="2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EE45A0" w:rsidTr="00EE45A0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2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</w:t>
            </w:r>
          </w:p>
          <w:p w:rsidR="00EE45A0" w:rsidRDefault="00EE45A0">
            <w:pPr>
              <w:spacing w:line="2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3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EE45A0" w:rsidTr="00EE45A0">
        <w:trPr>
          <w:trHeight w:val="1507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0" w:rsidRDefault="00EE45A0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注：1、为了便于我们为您提供更好更安全的服务，敬请认真填写该表格，并加盖单位公章，于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25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10月25日前</w:t>
              </w:r>
            </w:smartTag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电邮至我会。</w:t>
            </w:r>
          </w:p>
          <w:p w:rsidR="00EE45A0" w:rsidRDefault="00EE45A0">
            <w:pPr>
              <w:spacing w:line="500" w:lineRule="exact"/>
              <w:ind w:firstLineChars="200" w:firstLine="48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2、因名额有限，我会将以报名时间顺序确认参会资格。自行参会人员的食宿费用自理。</w:t>
            </w:r>
          </w:p>
        </w:tc>
      </w:tr>
    </w:tbl>
    <w:p w:rsidR="00617BE4" w:rsidRPr="00EE45A0" w:rsidRDefault="00617BE4">
      <w:bookmarkStart w:id="0" w:name="_GoBack"/>
      <w:bookmarkEnd w:id="0"/>
    </w:p>
    <w:sectPr w:rsidR="00617BE4" w:rsidRPr="00EE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A0"/>
    <w:rsid w:val="00617BE4"/>
    <w:rsid w:val="00E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E6E6F-20DD-469C-855D-E1F228A0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dream_mw@126.com</dc:creator>
  <cp:keywords/>
  <dc:description/>
  <cp:lastModifiedBy>dream_mw@126.com</cp:lastModifiedBy>
  <cp:revision>1</cp:revision>
  <dcterms:created xsi:type="dcterms:W3CDTF">2018-10-10T08:59:00Z</dcterms:created>
  <dcterms:modified xsi:type="dcterms:W3CDTF">2018-10-10T08:59:00Z</dcterms:modified>
</cp:coreProperties>
</file>